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87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</w:pPr>
      <w:r>
        <w:rPr>
          <w:rFonts w:ascii="Tahoma" w:eastAsia="Tahoma" w:hAnsi="Tahoma" w:cs="Tahoma"/>
        </w:rPr>
        <w:t>86MS0043-01-2023-013156-38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Дунямалыева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Васифа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Камаладдин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в/у </w:t>
      </w:r>
      <w:r>
        <w:rPr>
          <w:rStyle w:val="cat-UserDefinedgrp-38rplc-1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18810386230480004701</w:t>
      </w:r>
      <w:r>
        <w:rPr>
          <w:rFonts w:ascii="Times New Roman" w:eastAsia="Times New Roman" w:hAnsi="Times New Roman" w:cs="Times New Roman"/>
        </w:rPr>
        <w:t xml:space="preserve"> от 06.07.2023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ч.2 ст. 12.25 Кодекса РФ об АП, вступившим в законную силу 30.09.2023, </w:t>
      </w:r>
      <w:r>
        <w:rPr>
          <w:rFonts w:ascii="Times New Roman" w:eastAsia="Times New Roman" w:hAnsi="Times New Roman" w:cs="Times New Roman"/>
        </w:rPr>
        <w:t>Дунямалыев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привлечен к административной ответственности в виде штрафа в размере 800 рублей. Получив копию указанного постановления 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Дунямалыев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Дунямалыев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Дунямалыева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538095 от 30 ноября 2023 года, согласно которому </w:t>
      </w:r>
      <w:r>
        <w:rPr>
          <w:rFonts w:ascii="Times New Roman" w:eastAsia="Times New Roman" w:hAnsi="Times New Roman" w:cs="Times New Roman"/>
        </w:rPr>
        <w:t>Дунямалыеву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 xml:space="preserve">.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18810386230480004701 от 06.07.2023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Дунямалыев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ч.2 ст. 12.25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800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30.11.2023;</w:t>
      </w:r>
      <w:r>
        <w:rPr>
          <w:rFonts w:ascii="Times New Roman" w:eastAsia="Times New Roman" w:hAnsi="Times New Roman" w:cs="Times New Roman"/>
        </w:rPr>
        <w:t xml:space="preserve"> отчет об отслеживании почтового отправления;</w:t>
      </w:r>
      <w:r>
        <w:rPr>
          <w:rFonts w:ascii="Times New Roman" w:eastAsia="Times New Roman" w:hAnsi="Times New Roman" w:cs="Times New Roman"/>
        </w:rPr>
        <w:t xml:space="preserve"> справка ГИБДД о неуплате административного штрафа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Дунямалыева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 июля</w:t>
      </w:r>
      <w:r>
        <w:rPr>
          <w:rFonts w:ascii="Times New Roman" w:eastAsia="Times New Roman" w:hAnsi="Times New Roman" w:cs="Times New Roman"/>
        </w:rPr>
        <w:t xml:space="preserve">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Дунямалыев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обязан был уплатить административный штраф не позднее 2</w:t>
      </w:r>
      <w:r>
        <w:rPr>
          <w:rFonts w:ascii="Times New Roman" w:eastAsia="Times New Roman" w:hAnsi="Times New Roman" w:cs="Times New Roman"/>
        </w:rPr>
        <w:t>9 ноября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8</w:t>
      </w:r>
      <w:r>
        <w:rPr>
          <w:rFonts w:ascii="Times New Roman" w:eastAsia="Times New Roman" w:hAnsi="Times New Roman" w:cs="Times New Roman"/>
        </w:rPr>
        <w:t>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Дунямалыев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В.К.о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Дунямалыева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Васифа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Камаладдин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 (одна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0412365400435022032320160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9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</w:t>
      </w:r>
      <w:r>
        <w:rPr>
          <w:rFonts w:ascii="Times New Roman" w:eastAsia="Times New Roman" w:hAnsi="Times New Roman" w:cs="Times New Roman"/>
        </w:rPr>
        <w:t>х административного дела № 5-87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53">
    <w:name w:val="cat-UserDefined grp-3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